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2AE" w:rsidRDefault="007A32AE" w:rsidP="007A32AE">
      <w:pPr>
        <w:pStyle w:val="a3"/>
        <w:rPr>
          <w:b/>
          <w:noProof/>
          <w:szCs w:val="28"/>
        </w:rPr>
      </w:pPr>
      <w:r>
        <w:rPr>
          <w:b/>
          <w:noProof/>
          <w:szCs w:val="28"/>
        </w:rPr>
        <w:drawing>
          <wp:inline distT="0" distB="0" distL="0" distR="0">
            <wp:extent cx="645795" cy="812165"/>
            <wp:effectExtent l="19050" t="0" r="1905" b="0"/>
            <wp:docPr id="1" name="Рисунок 1" descr="гер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 l="20938" t="19395" r="12898" b="2103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795" cy="812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32AE" w:rsidRPr="00A11707" w:rsidRDefault="007A32AE" w:rsidP="007A32AE">
      <w:pPr>
        <w:pStyle w:val="a3"/>
        <w:rPr>
          <w:b/>
          <w:szCs w:val="28"/>
        </w:rPr>
      </w:pPr>
    </w:p>
    <w:p w:rsid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 xml:space="preserve">СОВЕТ ДЕПУТАТОВ ГОРОДА БАРАБИНСКА </w:t>
      </w:r>
    </w:p>
    <w:p w:rsidR="007A32AE" w:rsidRP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 xml:space="preserve">БАРАБИНСКОГО РАЙОНА НОВОСИБИРСКОЙ ОБЛАСТИ </w:t>
      </w:r>
    </w:p>
    <w:p w:rsidR="007A32AE" w:rsidRPr="00E8228C" w:rsidRDefault="007A32AE" w:rsidP="007A32AE">
      <w:pPr>
        <w:pStyle w:val="a3"/>
        <w:rPr>
          <w:b/>
          <w:szCs w:val="28"/>
        </w:rPr>
      </w:pPr>
      <w:r w:rsidRPr="00E8228C">
        <w:rPr>
          <w:b/>
          <w:szCs w:val="28"/>
        </w:rPr>
        <w:t>ПЯТОГО СОЗЫВА</w:t>
      </w:r>
    </w:p>
    <w:p w:rsidR="007A32AE" w:rsidRPr="00A11707" w:rsidRDefault="007A32AE" w:rsidP="007A32AE">
      <w:pPr>
        <w:jc w:val="center"/>
        <w:rPr>
          <w:sz w:val="28"/>
          <w:szCs w:val="28"/>
        </w:rPr>
      </w:pPr>
    </w:p>
    <w:p w:rsidR="007A32AE" w:rsidRPr="00D43B02" w:rsidRDefault="007A32AE" w:rsidP="007A32AE">
      <w:pPr>
        <w:pStyle w:val="1"/>
        <w:jc w:val="center"/>
        <w:rPr>
          <w:b/>
          <w:szCs w:val="28"/>
        </w:rPr>
      </w:pPr>
      <w:r w:rsidRPr="00D43B02">
        <w:rPr>
          <w:b/>
          <w:szCs w:val="28"/>
        </w:rPr>
        <w:t>РЕШЕНИЕ</w:t>
      </w:r>
    </w:p>
    <w:p w:rsidR="007A32AE" w:rsidRPr="00A11707" w:rsidRDefault="0015275E" w:rsidP="007A32AE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26</w:t>
      </w:r>
      <w:r w:rsidR="007A32AE" w:rsidRPr="00A11707">
        <w:rPr>
          <w:b/>
          <w:sz w:val="28"/>
          <w:szCs w:val="28"/>
        </w:rPr>
        <w:t>-й сессии</w:t>
      </w:r>
    </w:p>
    <w:p w:rsidR="007A32AE" w:rsidRPr="00A11707" w:rsidRDefault="007A32AE" w:rsidP="007A32AE">
      <w:pPr>
        <w:jc w:val="center"/>
        <w:rPr>
          <w:sz w:val="28"/>
          <w:szCs w:val="28"/>
        </w:rPr>
      </w:pPr>
    </w:p>
    <w:p w:rsidR="007A32AE" w:rsidRPr="00A11707" w:rsidRDefault="0015275E" w:rsidP="007A32AE">
      <w:pPr>
        <w:tabs>
          <w:tab w:val="left" w:pos="8232"/>
        </w:tabs>
        <w:ind w:firstLine="142"/>
        <w:rPr>
          <w:b/>
          <w:sz w:val="28"/>
          <w:szCs w:val="28"/>
        </w:rPr>
      </w:pPr>
      <w:r>
        <w:rPr>
          <w:b/>
          <w:sz w:val="28"/>
          <w:szCs w:val="28"/>
        </w:rPr>
        <w:t>04</w:t>
      </w:r>
      <w:r w:rsidR="007A32AE">
        <w:rPr>
          <w:b/>
          <w:sz w:val="28"/>
          <w:szCs w:val="28"/>
        </w:rPr>
        <w:t>.03</w:t>
      </w:r>
      <w:r w:rsidR="007A32AE" w:rsidRPr="00A11707">
        <w:rPr>
          <w:b/>
          <w:sz w:val="28"/>
          <w:szCs w:val="28"/>
        </w:rPr>
        <w:t>.202</w:t>
      </w:r>
      <w:r w:rsidR="007A32AE">
        <w:rPr>
          <w:b/>
          <w:sz w:val="28"/>
          <w:szCs w:val="28"/>
        </w:rPr>
        <w:t>5</w:t>
      </w:r>
      <w:r w:rsidR="007A32AE" w:rsidRPr="00A11707">
        <w:rPr>
          <w:b/>
          <w:sz w:val="28"/>
          <w:szCs w:val="28"/>
        </w:rPr>
        <w:t xml:space="preserve"> г</w:t>
      </w:r>
      <w:r w:rsidR="007A32AE">
        <w:rPr>
          <w:b/>
          <w:sz w:val="28"/>
          <w:szCs w:val="28"/>
        </w:rPr>
        <w:t xml:space="preserve">                                                                                     </w:t>
      </w:r>
      <w:r w:rsidR="007A32AE" w:rsidRPr="00A11707">
        <w:rPr>
          <w:b/>
          <w:sz w:val="28"/>
          <w:szCs w:val="28"/>
        </w:rPr>
        <w:t xml:space="preserve">             № </w:t>
      </w:r>
      <w:r>
        <w:rPr>
          <w:b/>
          <w:sz w:val="28"/>
          <w:szCs w:val="28"/>
        </w:rPr>
        <w:t>168</w:t>
      </w:r>
    </w:p>
    <w:p w:rsidR="007A32AE" w:rsidRPr="00A11707" w:rsidRDefault="007A32AE" w:rsidP="007A32AE">
      <w:pPr>
        <w:tabs>
          <w:tab w:val="left" w:pos="8232"/>
        </w:tabs>
        <w:rPr>
          <w:sz w:val="28"/>
          <w:szCs w:val="28"/>
        </w:rPr>
      </w:pPr>
    </w:p>
    <w:p w:rsidR="007A32AE" w:rsidRPr="00203943" w:rsidRDefault="007A32AE" w:rsidP="007A32AE">
      <w:pPr>
        <w:pStyle w:val="4"/>
        <w:rPr>
          <w:szCs w:val="28"/>
        </w:rPr>
      </w:pPr>
      <w:r w:rsidRPr="00203943">
        <w:rPr>
          <w:szCs w:val="28"/>
        </w:rPr>
        <w:t xml:space="preserve">О внесении изменений в решение </w:t>
      </w:r>
      <w:r>
        <w:rPr>
          <w:szCs w:val="28"/>
        </w:rPr>
        <w:t>25</w:t>
      </w:r>
      <w:r w:rsidRPr="00203943">
        <w:rPr>
          <w:szCs w:val="28"/>
        </w:rPr>
        <w:t xml:space="preserve">-й сессии Совета депутатов города Барабинска Барабинского района Новосибирской области № </w:t>
      </w:r>
      <w:r>
        <w:rPr>
          <w:szCs w:val="28"/>
        </w:rPr>
        <w:t xml:space="preserve">154 </w:t>
      </w:r>
      <w:r w:rsidRPr="00203943">
        <w:rPr>
          <w:szCs w:val="28"/>
        </w:rPr>
        <w:t>от 2</w:t>
      </w:r>
      <w:r>
        <w:rPr>
          <w:szCs w:val="28"/>
        </w:rPr>
        <w:t>4</w:t>
      </w:r>
      <w:r w:rsidRPr="00203943">
        <w:rPr>
          <w:szCs w:val="28"/>
        </w:rPr>
        <w:t>.12.202</w:t>
      </w:r>
      <w:r>
        <w:rPr>
          <w:szCs w:val="28"/>
        </w:rPr>
        <w:t>4</w:t>
      </w:r>
      <w:r w:rsidRPr="00203943">
        <w:rPr>
          <w:szCs w:val="28"/>
        </w:rPr>
        <w:t xml:space="preserve"> года «О бюджете города Барабинска</w:t>
      </w:r>
      <w:r>
        <w:rPr>
          <w:szCs w:val="28"/>
        </w:rPr>
        <w:t xml:space="preserve"> </w:t>
      </w:r>
      <w:r w:rsidRPr="00203943">
        <w:rPr>
          <w:szCs w:val="28"/>
        </w:rPr>
        <w:t>Барабинского района Новосибирской области на 202</w:t>
      </w:r>
      <w:r>
        <w:rPr>
          <w:szCs w:val="28"/>
        </w:rPr>
        <w:t>5</w:t>
      </w:r>
      <w:r w:rsidRPr="00203943">
        <w:rPr>
          <w:szCs w:val="28"/>
        </w:rPr>
        <w:t xml:space="preserve"> год и плановый период 202</w:t>
      </w:r>
      <w:r>
        <w:rPr>
          <w:szCs w:val="28"/>
        </w:rPr>
        <w:t>6</w:t>
      </w:r>
      <w:r w:rsidRPr="00203943">
        <w:rPr>
          <w:szCs w:val="28"/>
        </w:rPr>
        <w:t xml:space="preserve"> и 202</w:t>
      </w:r>
      <w:r>
        <w:rPr>
          <w:szCs w:val="28"/>
        </w:rPr>
        <w:t>7</w:t>
      </w:r>
      <w:r w:rsidRPr="00203943">
        <w:rPr>
          <w:szCs w:val="28"/>
        </w:rPr>
        <w:t xml:space="preserve"> годов» </w:t>
      </w:r>
    </w:p>
    <w:p w:rsidR="007A32AE" w:rsidRDefault="007A32AE" w:rsidP="007A32AE"/>
    <w:p w:rsidR="007A32AE" w:rsidRPr="00526E73" w:rsidRDefault="007A32AE" w:rsidP="007A32AE"/>
    <w:p w:rsidR="007A32AE" w:rsidRPr="00E2297D" w:rsidRDefault="007A32AE" w:rsidP="007A32AE">
      <w:pPr>
        <w:pStyle w:val="2"/>
        <w:ind w:firstLine="720"/>
        <w:jc w:val="both"/>
        <w:rPr>
          <w:szCs w:val="28"/>
        </w:rPr>
      </w:pPr>
      <w:r w:rsidRPr="00E2297D">
        <w:rPr>
          <w:szCs w:val="28"/>
        </w:rPr>
        <w:t xml:space="preserve">В соответствии с Бюджетным Кодексом Российской Федерации, Уставом города Барабинска Барабинского района Новосибирской области </w:t>
      </w:r>
      <w:r>
        <w:rPr>
          <w:szCs w:val="28"/>
        </w:rPr>
        <w:t xml:space="preserve">Совет депутатов города </w:t>
      </w:r>
      <w:r w:rsidRPr="00E2297D">
        <w:rPr>
          <w:szCs w:val="28"/>
        </w:rPr>
        <w:t>Барабинска Барабинского района Новосибирской области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  <w:r w:rsidRPr="00E2297D">
        <w:rPr>
          <w:b/>
          <w:sz w:val="28"/>
          <w:szCs w:val="28"/>
        </w:rPr>
        <w:t>РЕШИЛ</w:t>
      </w:r>
      <w:r w:rsidRPr="00E2297D">
        <w:rPr>
          <w:sz w:val="28"/>
          <w:szCs w:val="28"/>
        </w:rPr>
        <w:t>:</w:t>
      </w:r>
    </w:p>
    <w:p w:rsidR="007A32AE" w:rsidRPr="00E2297D" w:rsidRDefault="007A32AE" w:rsidP="007A32AE">
      <w:pPr>
        <w:ind w:firstLine="709"/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Внести  в решение 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-й сессии Совета депутатов № </w:t>
      </w:r>
      <w:r>
        <w:rPr>
          <w:sz w:val="28"/>
          <w:szCs w:val="28"/>
        </w:rPr>
        <w:t>154</w:t>
      </w:r>
      <w:r w:rsidRPr="00E2297D">
        <w:rPr>
          <w:sz w:val="28"/>
          <w:szCs w:val="28"/>
        </w:rPr>
        <w:t xml:space="preserve"> от </w:t>
      </w:r>
      <w:r>
        <w:rPr>
          <w:sz w:val="28"/>
          <w:szCs w:val="28"/>
        </w:rPr>
        <w:t>24.12.2024</w:t>
      </w:r>
      <w:r w:rsidRPr="00E2297D">
        <w:rPr>
          <w:sz w:val="28"/>
          <w:szCs w:val="28"/>
        </w:rPr>
        <w:t xml:space="preserve"> года «О бюджете города Барабинска Барабинского района Новосибирской области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 и плановый период 20</w:t>
      </w:r>
      <w:r>
        <w:rPr>
          <w:sz w:val="28"/>
          <w:szCs w:val="28"/>
        </w:rPr>
        <w:t>26</w:t>
      </w:r>
      <w:r w:rsidRPr="00E2297D">
        <w:rPr>
          <w:sz w:val="28"/>
          <w:szCs w:val="28"/>
        </w:rPr>
        <w:t xml:space="preserve"> и 20</w:t>
      </w:r>
      <w:r>
        <w:rPr>
          <w:sz w:val="28"/>
          <w:szCs w:val="28"/>
        </w:rPr>
        <w:t>27</w:t>
      </w:r>
      <w:r w:rsidRPr="00E2297D">
        <w:rPr>
          <w:sz w:val="28"/>
          <w:szCs w:val="28"/>
        </w:rPr>
        <w:t xml:space="preserve"> годов» следующие изменения: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1 пункта 1 статьи 1 изложить в следующей редакции: «</w:t>
      </w:r>
      <w:r w:rsidR="00875EC7">
        <w:rPr>
          <w:sz w:val="28"/>
          <w:szCs w:val="28"/>
        </w:rPr>
        <w:t xml:space="preserve">прогнозируемый </w:t>
      </w:r>
      <w:r>
        <w:rPr>
          <w:sz w:val="28"/>
          <w:szCs w:val="28"/>
        </w:rPr>
        <w:t>общий объем доходов</w:t>
      </w:r>
      <w:r w:rsidR="00875EC7">
        <w:rPr>
          <w:sz w:val="28"/>
          <w:szCs w:val="28"/>
        </w:rPr>
        <w:t xml:space="preserve"> местного</w:t>
      </w:r>
      <w:r>
        <w:rPr>
          <w:sz w:val="28"/>
          <w:szCs w:val="28"/>
        </w:rPr>
        <w:t xml:space="preserve"> бюджета в сумме 545166,0 </w:t>
      </w:r>
      <w:r w:rsidRPr="006D757B">
        <w:rPr>
          <w:sz w:val="28"/>
          <w:szCs w:val="28"/>
        </w:rPr>
        <w:t>тыс</w:t>
      </w:r>
      <w:r>
        <w:rPr>
          <w:sz w:val="28"/>
          <w:szCs w:val="28"/>
        </w:rPr>
        <w:t>. рублей, в том числе объем безвозмездных поступлений получаемых из друг</w:t>
      </w:r>
      <w:r w:rsidR="00875EC7">
        <w:rPr>
          <w:sz w:val="28"/>
          <w:szCs w:val="28"/>
        </w:rPr>
        <w:t>их бюджетов бюджетной системы Российской Федерации,</w:t>
      </w:r>
      <w:r>
        <w:rPr>
          <w:sz w:val="28"/>
          <w:szCs w:val="28"/>
        </w:rPr>
        <w:t xml:space="preserve"> в сумме </w:t>
      </w:r>
      <w:r w:rsidRPr="004E3495">
        <w:rPr>
          <w:sz w:val="28"/>
          <w:szCs w:val="28"/>
        </w:rPr>
        <w:t>345166,3</w:t>
      </w:r>
      <w:r>
        <w:rPr>
          <w:sz w:val="28"/>
          <w:szCs w:val="28"/>
        </w:rPr>
        <w:t xml:space="preserve"> тыс. руб.</w:t>
      </w:r>
      <w:r w:rsidR="00875EC7">
        <w:rPr>
          <w:sz w:val="28"/>
          <w:szCs w:val="28"/>
        </w:rPr>
        <w:t xml:space="preserve">, в том числе объем субсидий, субвенций и иных межбюджетных трансфертов, имеющих целевое назначение в сумме </w:t>
      </w:r>
      <w:r w:rsidR="004E3495">
        <w:rPr>
          <w:sz w:val="28"/>
          <w:szCs w:val="28"/>
        </w:rPr>
        <w:t>271137,3</w:t>
      </w:r>
      <w:r w:rsidR="00875EC7">
        <w:rPr>
          <w:sz w:val="28"/>
          <w:szCs w:val="28"/>
        </w:rPr>
        <w:t xml:space="preserve"> тыс</w:t>
      </w:r>
      <w:proofErr w:type="gramStart"/>
      <w:r w:rsidR="00875EC7">
        <w:rPr>
          <w:sz w:val="28"/>
          <w:szCs w:val="28"/>
        </w:rPr>
        <w:t>.р</w:t>
      </w:r>
      <w:proofErr w:type="gramEnd"/>
      <w:r w:rsidR="00875EC7">
        <w:rPr>
          <w:sz w:val="28"/>
          <w:szCs w:val="28"/>
        </w:rPr>
        <w:t>ублей</w:t>
      </w:r>
      <w:r>
        <w:rPr>
          <w:sz w:val="28"/>
          <w:szCs w:val="28"/>
        </w:rPr>
        <w:t>»</w:t>
      </w:r>
      <w:r w:rsidR="00875EC7">
        <w:rPr>
          <w:sz w:val="28"/>
          <w:szCs w:val="28"/>
        </w:rPr>
        <w:t>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Подпункт 2 пункта 1 статьи 1 изложить в следующей редакции: «общий объем расходов </w:t>
      </w:r>
      <w:r w:rsidR="00875EC7">
        <w:rPr>
          <w:sz w:val="28"/>
          <w:szCs w:val="28"/>
        </w:rPr>
        <w:t xml:space="preserve">местного </w:t>
      </w:r>
      <w:r w:rsidR="00F112AE">
        <w:rPr>
          <w:sz w:val="28"/>
          <w:szCs w:val="28"/>
        </w:rPr>
        <w:t>бюджета в сумме 56668</w:t>
      </w:r>
      <w:r>
        <w:rPr>
          <w:sz w:val="28"/>
          <w:szCs w:val="28"/>
        </w:rPr>
        <w:t xml:space="preserve">6,9 </w:t>
      </w:r>
      <w:r w:rsidRPr="006D757B">
        <w:rPr>
          <w:sz w:val="28"/>
          <w:szCs w:val="28"/>
        </w:rPr>
        <w:t>тыс</w:t>
      </w:r>
      <w:r>
        <w:rPr>
          <w:sz w:val="28"/>
          <w:szCs w:val="28"/>
        </w:rPr>
        <w:t>. рублей».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Подпункт 3 пункта 1 статьи 1 изложить в следующей редакции «дефицит местного бюджета в сумме 21370,9 тыс. рублей».</w:t>
      </w:r>
    </w:p>
    <w:p w:rsidR="007A32AE" w:rsidRDefault="007A32AE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</w:rPr>
      </w:pPr>
      <w:r w:rsidRPr="00DA5487">
        <w:rPr>
          <w:sz w:val="28"/>
          <w:szCs w:val="28"/>
        </w:rPr>
        <w:t xml:space="preserve">Пункт 1 статьи 7 изложить в следующей редакции: </w:t>
      </w:r>
      <w:r w:rsidRPr="00DA5487">
        <w:rPr>
          <w:sz w:val="28"/>
        </w:rPr>
        <w:t>«на 2025 год в сумме 35427,6 тыс</w:t>
      </w:r>
      <w:proofErr w:type="gramStart"/>
      <w:r w:rsidRPr="00DA5487">
        <w:rPr>
          <w:sz w:val="28"/>
        </w:rPr>
        <w:t>.р</w:t>
      </w:r>
      <w:proofErr w:type="gramEnd"/>
      <w:r w:rsidRPr="00DA5487">
        <w:rPr>
          <w:sz w:val="28"/>
        </w:rPr>
        <w:t>ублей».</w:t>
      </w:r>
    </w:p>
    <w:p w:rsidR="00875EC7" w:rsidRPr="00DA5487" w:rsidRDefault="00875EC7" w:rsidP="007A32AE">
      <w:pPr>
        <w:numPr>
          <w:ilvl w:val="0"/>
          <w:numId w:val="1"/>
        </w:numPr>
        <w:tabs>
          <w:tab w:val="clear" w:pos="644"/>
          <w:tab w:val="left" w:pos="1134"/>
        </w:tabs>
        <w:ind w:left="0" w:firstLine="709"/>
        <w:jc w:val="both"/>
        <w:rPr>
          <w:sz w:val="28"/>
        </w:rPr>
      </w:pPr>
      <w:r>
        <w:rPr>
          <w:sz w:val="28"/>
        </w:rPr>
        <w:t>Пункт 2 статьи 10 изложить в следующей редакции: «Установить объем расходов местного бюджета на обслуживание муниципального внутреннего долга города Барабинска Барабинского района Новосибирской области</w:t>
      </w:r>
      <w:r w:rsidR="00F112AE">
        <w:rPr>
          <w:sz w:val="28"/>
        </w:rPr>
        <w:t xml:space="preserve"> на 2025 год в сумме 1864,7</w:t>
      </w:r>
      <w:r w:rsidR="004E3495">
        <w:rPr>
          <w:sz w:val="28"/>
        </w:rPr>
        <w:t xml:space="preserve"> </w:t>
      </w:r>
      <w:r w:rsidR="00F112AE">
        <w:rPr>
          <w:sz w:val="28"/>
        </w:rPr>
        <w:t>тыс</w:t>
      </w:r>
      <w:proofErr w:type="gramStart"/>
      <w:r w:rsidR="00F112AE">
        <w:rPr>
          <w:sz w:val="28"/>
        </w:rPr>
        <w:t>.р</w:t>
      </w:r>
      <w:proofErr w:type="gramEnd"/>
      <w:r w:rsidR="00F112AE">
        <w:rPr>
          <w:sz w:val="28"/>
        </w:rPr>
        <w:t>ублей, на 2026 год в сумме 732,5 тыс.рублей, на 2027 год в сумме 1019,1 тыс.рублей».</w:t>
      </w:r>
    </w:p>
    <w:p w:rsidR="007A32AE" w:rsidRDefault="007A32AE" w:rsidP="007A32AE">
      <w:pPr>
        <w:tabs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 xml:space="preserve"> </w:t>
      </w:r>
      <w:r w:rsidR="00875EC7">
        <w:rPr>
          <w:sz w:val="28"/>
        </w:rPr>
        <w:t>6</w:t>
      </w:r>
      <w:r w:rsidRPr="00E2297D">
        <w:rPr>
          <w:sz w:val="28"/>
          <w:szCs w:val="28"/>
        </w:rPr>
        <w:t xml:space="preserve">. Приложение № </w:t>
      </w:r>
      <w:r>
        <w:rPr>
          <w:sz w:val="28"/>
          <w:szCs w:val="28"/>
        </w:rPr>
        <w:t>2</w:t>
      </w:r>
      <w:r w:rsidRPr="00E2297D">
        <w:rPr>
          <w:sz w:val="28"/>
          <w:szCs w:val="28"/>
        </w:rPr>
        <w:t xml:space="preserve"> «Распределение бюджетных ассигнований по разделам</w:t>
      </w:r>
      <w:r>
        <w:rPr>
          <w:sz w:val="28"/>
          <w:szCs w:val="28"/>
        </w:rPr>
        <w:t>,</w:t>
      </w:r>
      <w:r w:rsidRPr="00E2297D">
        <w:rPr>
          <w:sz w:val="28"/>
          <w:szCs w:val="28"/>
        </w:rPr>
        <w:t xml:space="preserve"> подразделам,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>программным направлениям деятельности) группам и подгруппам видов расходов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 xml:space="preserve">» изложить в прилагаемой редакции. 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</w:t>
      </w:r>
      <w:r w:rsidR="00875EC7">
        <w:rPr>
          <w:sz w:val="28"/>
          <w:szCs w:val="28"/>
        </w:rPr>
        <w:t>7</w:t>
      </w:r>
      <w:r>
        <w:rPr>
          <w:sz w:val="28"/>
          <w:szCs w:val="28"/>
        </w:rPr>
        <w:t xml:space="preserve">. </w:t>
      </w:r>
      <w:r w:rsidRPr="00E2297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3</w:t>
      </w:r>
      <w:r w:rsidRPr="00E2297D">
        <w:rPr>
          <w:sz w:val="28"/>
          <w:szCs w:val="28"/>
        </w:rPr>
        <w:t xml:space="preserve"> «Распределение бюджетных ассигнований по целевым статьям (муниципальным программам и не</w:t>
      </w:r>
      <w:r>
        <w:rPr>
          <w:sz w:val="28"/>
          <w:szCs w:val="28"/>
        </w:rPr>
        <w:t xml:space="preserve"> </w:t>
      </w:r>
      <w:r w:rsidRPr="00E2297D">
        <w:rPr>
          <w:sz w:val="28"/>
          <w:szCs w:val="28"/>
        </w:rPr>
        <w:t>программным направлениям деятельности) группам  и подгруппам видов расходов на 20</w:t>
      </w:r>
      <w:r>
        <w:rPr>
          <w:sz w:val="28"/>
          <w:szCs w:val="28"/>
        </w:rPr>
        <w:t>25</w:t>
      </w:r>
      <w:r w:rsidRPr="00E2297D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>» 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 w:rsidRPr="00E2297D">
        <w:rPr>
          <w:sz w:val="28"/>
          <w:szCs w:val="28"/>
        </w:rPr>
        <w:t xml:space="preserve">       </w:t>
      </w:r>
      <w:r w:rsidR="00875EC7">
        <w:rPr>
          <w:sz w:val="28"/>
          <w:szCs w:val="28"/>
        </w:rPr>
        <w:t xml:space="preserve">    8</w:t>
      </w:r>
      <w:r>
        <w:rPr>
          <w:sz w:val="28"/>
          <w:szCs w:val="28"/>
        </w:rPr>
        <w:t xml:space="preserve">. </w:t>
      </w:r>
      <w:r w:rsidRPr="00E2297D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4</w:t>
      </w:r>
      <w:r w:rsidRPr="00E2297D">
        <w:rPr>
          <w:sz w:val="28"/>
          <w:szCs w:val="28"/>
        </w:rPr>
        <w:t xml:space="preserve"> «Ведомственная структура расходов бюджета города Барабинска Барабинского района Новосибирской области на 20</w:t>
      </w:r>
      <w:r>
        <w:rPr>
          <w:sz w:val="28"/>
          <w:szCs w:val="28"/>
        </w:rPr>
        <w:t xml:space="preserve">25 </w:t>
      </w:r>
      <w:r w:rsidRPr="00E2297D">
        <w:rPr>
          <w:sz w:val="28"/>
          <w:szCs w:val="28"/>
        </w:rPr>
        <w:t>год</w:t>
      </w:r>
      <w:r>
        <w:rPr>
          <w:sz w:val="28"/>
          <w:szCs w:val="28"/>
        </w:rPr>
        <w:t xml:space="preserve"> и плановый период 2026 и 2027 годов</w:t>
      </w:r>
      <w:r w:rsidRPr="00E2297D">
        <w:rPr>
          <w:sz w:val="28"/>
          <w:szCs w:val="28"/>
        </w:rPr>
        <w:t xml:space="preserve">» изложить в прилагаемой редакции. </w:t>
      </w:r>
    </w:p>
    <w:p w:rsidR="007A32AE" w:rsidRDefault="00875EC7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9</w:t>
      </w:r>
      <w:r w:rsidR="007A32AE">
        <w:rPr>
          <w:sz w:val="28"/>
          <w:szCs w:val="28"/>
        </w:rPr>
        <w:t xml:space="preserve">. </w:t>
      </w:r>
      <w:r w:rsidR="007A32AE" w:rsidRPr="00E2297D">
        <w:rPr>
          <w:sz w:val="28"/>
          <w:szCs w:val="28"/>
        </w:rPr>
        <w:t xml:space="preserve">Приложение № </w:t>
      </w:r>
      <w:r w:rsidR="007A32AE">
        <w:rPr>
          <w:sz w:val="28"/>
          <w:szCs w:val="28"/>
        </w:rPr>
        <w:t>7</w:t>
      </w:r>
      <w:r w:rsidR="007A32AE" w:rsidRPr="00E2297D">
        <w:rPr>
          <w:sz w:val="28"/>
          <w:szCs w:val="28"/>
        </w:rPr>
        <w:t xml:space="preserve"> «Источники </w:t>
      </w:r>
      <w:proofErr w:type="gramStart"/>
      <w:r w:rsidR="007A32AE" w:rsidRPr="00E2297D">
        <w:rPr>
          <w:sz w:val="28"/>
          <w:szCs w:val="28"/>
        </w:rPr>
        <w:t>финансирования дефицита бюджета города Барабинска</w:t>
      </w:r>
      <w:proofErr w:type="gramEnd"/>
      <w:r w:rsidR="007A32AE" w:rsidRPr="00E2297D">
        <w:rPr>
          <w:sz w:val="28"/>
          <w:szCs w:val="28"/>
        </w:rPr>
        <w:t xml:space="preserve"> на 20</w:t>
      </w:r>
      <w:r w:rsidR="007A32AE">
        <w:rPr>
          <w:sz w:val="28"/>
          <w:szCs w:val="28"/>
        </w:rPr>
        <w:t>25</w:t>
      </w:r>
      <w:r w:rsidR="007A32AE" w:rsidRPr="00E2297D">
        <w:rPr>
          <w:sz w:val="28"/>
          <w:szCs w:val="28"/>
        </w:rPr>
        <w:t xml:space="preserve"> год</w:t>
      </w:r>
      <w:r w:rsidR="007A32AE">
        <w:rPr>
          <w:sz w:val="28"/>
          <w:szCs w:val="28"/>
        </w:rPr>
        <w:t xml:space="preserve"> и плановый период 2026 и 2027 годов»</w:t>
      </w:r>
      <w:r w:rsidR="007A32AE" w:rsidRPr="00E2297D">
        <w:rPr>
          <w:sz w:val="28"/>
          <w:szCs w:val="28"/>
        </w:rPr>
        <w:t xml:space="preserve">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875EC7">
        <w:rPr>
          <w:sz w:val="28"/>
          <w:szCs w:val="28"/>
        </w:rPr>
        <w:t>10</w:t>
      </w:r>
      <w:r>
        <w:rPr>
          <w:sz w:val="28"/>
          <w:szCs w:val="28"/>
        </w:rPr>
        <w:t>. Приложение № 9 «</w:t>
      </w:r>
      <w:r>
        <w:rPr>
          <w:bCs/>
          <w:sz w:val="28"/>
          <w:szCs w:val="28"/>
        </w:rPr>
        <w:t>Перечень муниципальных программ города Барабинска Барабинского района Новосибирской области, предусмотренных к финансированию в 2025 году и плановом периоде 2026 и 2027 годов</w:t>
      </w:r>
      <w:r>
        <w:rPr>
          <w:sz w:val="28"/>
          <w:szCs w:val="28"/>
        </w:rPr>
        <w:t>» изложить в прилагаемой редакции.</w:t>
      </w:r>
    </w:p>
    <w:p w:rsidR="007A32AE" w:rsidRDefault="007A32AE" w:rsidP="007A32A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10. </w:t>
      </w:r>
      <w:r w:rsidRPr="00E2297D">
        <w:rPr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:rsidR="007A32AE" w:rsidRDefault="007A32AE" w:rsidP="007A32AE">
      <w:pPr>
        <w:jc w:val="both"/>
        <w:rPr>
          <w:sz w:val="28"/>
          <w:szCs w:val="28"/>
        </w:rPr>
      </w:pP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7A32AE" w:rsidRPr="008B7CB7" w:rsidRDefault="007A32AE" w:rsidP="007A32AE">
      <w:pPr>
        <w:jc w:val="both"/>
        <w:rPr>
          <w:sz w:val="28"/>
          <w:szCs w:val="28"/>
        </w:rPr>
      </w:pPr>
      <w:r w:rsidRPr="008B7CB7">
        <w:rPr>
          <w:sz w:val="28"/>
          <w:szCs w:val="28"/>
        </w:rPr>
        <w:t>Глава города Барабинска                                   Председатель Совета депутатов</w:t>
      </w:r>
    </w:p>
    <w:p w:rsidR="007A32AE" w:rsidRPr="008B7CB7" w:rsidRDefault="007A32AE" w:rsidP="007A32AE">
      <w:pPr>
        <w:jc w:val="both"/>
        <w:rPr>
          <w:sz w:val="28"/>
          <w:szCs w:val="28"/>
        </w:rPr>
      </w:pPr>
      <w:r w:rsidRPr="008B7CB7">
        <w:rPr>
          <w:sz w:val="28"/>
          <w:szCs w:val="28"/>
        </w:rPr>
        <w:t xml:space="preserve">Барабинского района                                         </w:t>
      </w:r>
      <w:r>
        <w:rPr>
          <w:sz w:val="28"/>
          <w:szCs w:val="28"/>
        </w:rPr>
        <w:t xml:space="preserve"> </w:t>
      </w:r>
      <w:r w:rsidRPr="008B7CB7">
        <w:rPr>
          <w:sz w:val="28"/>
          <w:szCs w:val="28"/>
        </w:rPr>
        <w:t>города Барабинска Барабинского</w:t>
      </w:r>
    </w:p>
    <w:p w:rsidR="007A32AE" w:rsidRPr="008B7CB7" w:rsidRDefault="007A32AE" w:rsidP="007A32AE">
      <w:pPr>
        <w:tabs>
          <w:tab w:val="left" w:pos="5387"/>
          <w:tab w:val="left" w:pos="5529"/>
        </w:tabs>
        <w:jc w:val="both"/>
        <w:rPr>
          <w:sz w:val="28"/>
          <w:szCs w:val="28"/>
        </w:rPr>
      </w:pPr>
      <w:r w:rsidRPr="008B7CB7">
        <w:rPr>
          <w:sz w:val="28"/>
          <w:szCs w:val="28"/>
        </w:rPr>
        <w:t xml:space="preserve">Новосибирской области                                     района Новосибирской области </w:t>
      </w:r>
    </w:p>
    <w:p w:rsidR="007A32AE" w:rsidRPr="008B7CB7" w:rsidRDefault="007A32AE" w:rsidP="007A32AE">
      <w:pPr>
        <w:tabs>
          <w:tab w:val="left" w:pos="4962"/>
        </w:tabs>
        <w:rPr>
          <w:sz w:val="28"/>
          <w:szCs w:val="28"/>
        </w:rPr>
      </w:pPr>
      <w:r w:rsidRPr="008B7CB7">
        <w:rPr>
          <w:sz w:val="28"/>
          <w:szCs w:val="28"/>
        </w:rPr>
        <w:t xml:space="preserve">                        </w:t>
      </w:r>
    </w:p>
    <w:p w:rsidR="007A32AE" w:rsidRPr="008B7CB7" w:rsidRDefault="007A32AE" w:rsidP="007A32AE">
      <w:pPr>
        <w:tabs>
          <w:tab w:val="left" w:pos="567"/>
          <w:tab w:val="left" w:pos="709"/>
          <w:tab w:val="left" w:pos="4962"/>
        </w:tabs>
        <w:rPr>
          <w:sz w:val="28"/>
          <w:szCs w:val="28"/>
        </w:rPr>
      </w:pPr>
      <w:r w:rsidRPr="008B7CB7">
        <w:rPr>
          <w:sz w:val="28"/>
          <w:szCs w:val="28"/>
        </w:rPr>
        <w:t xml:space="preserve">                       Р.В.Бобров                                                                       С.В.Иванов</w:t>
      </w:r>
    </w:p>
    <w:p w:rsidR="007A32AE" w:rsidRPr="00E2297D" w:rsidRDefault="007A32AE" w:rsidP="007A32AE">
      <w:pPr>
        <w:jc w:val="both"/>
        <w:rPr>
          <w:sz w:val="28"/>
          <w:szCs w:val="28"/>
        </w:rPr>
      </w:pPr>
    </w:p>
    <w:p w:rsidR="00E80664" w:rsidRDefault="00E80664"/>
    <w:sectPr w:rsidR="00E80664" w:rsidSect="00875EC7">
      <w:pgSz w:w="11906" w:h="16838"/>
      <w:pgMar w:top="568" w:right="567" w:bottom="709" w:left="1418" w:header="568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C3167"/>
    <w:multiLevelType w:val="multilevel"/>
    <w:tmpl w:val="51AE1B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9"/>
  <w:proofState w:spelling="clean" w:grammar="clean"/>
  <w:defaultTabStop w:val="708"/>
  <w:characterSpacingControl w:val="doNotCompress"/>
  <w:compat/>
  <w:rsids>
    <w:rsidRoot w:val="007A32AE"/>
    <w:rsid w:val="0015275E"/>
    <w:rsid w:val="003531EC"/>
    <w:rsid w:val="004E3495"/>
    <w:rsid w:val="007A32AE"/>
    <w:rsid w:val="00875EC7"/>
    <w:rsid w:val="00BE6F07"/>
    <w:rsid w:val="00D46198"/>
    <w:rsid w:val="00E80664"/>
    <w:rsid w:val="00E8228C"/>
    <w:rsid w:val="00F112AE"/>
    <w:rsid w:val="00F73E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32A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A32AE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A32AE"/>
    <w:pPr>
      <w:keepNext/>
      <w:jc w:val="center"/>
      <w:outlineLvl w:val="1"/>
    </w:pPr>
    <w:rPr>
      <w:sz w:val="28"/>
    </w:rPr>
  </w:style>
  <w:style w:type="paragraph" w:styleId="4">
    <w:name w:val="heading 4"/>
    <w:basedOn w:val="a"/>
    <w:next w:val="a"/>
    <w:link w:val="40"/>
    <w:qFormat/>
    <w:rsid w:val="007A32AE"/>
    <w:pPr>
      <w:keepNext/>
      <w:jc w:val="center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7A32A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7A32AE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7A32A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A32A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A32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3684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dcterms:created xsi:type="dcterms:W3CDTF">2025-02-27T04:26:00Z</dcterms:created>
  <dcterms:modified xsi:type="dcterms:W3CDTF">2025-03-05T06:17:00Z</dcterms:modified>
</cp:coreProperties>
</file>